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C66" w:rsidRDefault="00EB17B6" w:rsidP="002F4C66">
      <w:pPr>
        <w:pStyle w:val="a4"/>
        <w:tabs>
          <w:tab w:val="clear" w:pos="4153"/>
          <w:tab w:val="center" w:pos="3969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++</w:t>
      </w:r>
      <w:bookmarkStart w:id="0" w:name="_GoBack"/>
      <w:bookmarkEnd w:id="0"/>
      <w:r w:rsidR="002F4C66">
        <w:rPr>
          <w:b/>
          <w:bCs/>
          <w:noProof/>
          <w:sz w:val="24"/>
          <w:szCs w:val="24"/>
        </w:rPr>
        <w:drawing>
          <wp:inline distT="0" distB="0" distL="0" distR="0">
            <wp:extent cx="714375" cy="800100"/>
            <wp:effectExtent l="0" t="0" r="9525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C66" w:rsidRDefault="002F4C66" w:rsidP="002F4C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Управление образования</w:t>
      </w:r>
    </w:p>
    <w:p w:rsidR="002F4C66" w:rsidRDefault="002F4C66" w:rsidP="002F4C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Администрации 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Катав-Ивановского</w:t>
      </w:r>
      <w:proofErr w:type="gramEnd"/>
    </w:p>
    <w:p w:rsidR="002F4C66" w:rsidRDefault="002F4C66" w:rsidP="002F4C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муниципального района</w:t>
      </w:r>
    </w:p>
    <w:p w:rsidR="002F4C66" w:rsidRDefault="002F4C66" w:rsidP="002F4C6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F4C66" w:rsidRDefault="002F4C66" w:rsidP="002F4C66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Дмитрия Тараканова улица, № 27 дом, Катав-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Ивановск</w:t>
      </w:r>
      <w:proofErr w:type="spell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город, Челябинская область, Россия,456110</w:t>
      </w:r>
    </w:p>
    <w:p w:rsidR="002F4C66" w:rsidRDefault="002F4C66" w:rsidP="002F4C66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Тел. (351-47) 2-17-28; факс (351-47) 2-02-28; </w:t>
      </w:r>
      <w:r>
        <w:rPr>
          <w:rFonts w:ascii="Times New Roman" w:hAnsi="Times New Roman" w:cs="Times New Roman"/>
          <w:b/>
          <w:bCs/>
          <w:sz w:val="18"/>
          <w:szCs w:val="18"/>
          <w:lang w:val="en-US"/>
        </w:rPr>
        <w:t>e</w:t>
      </w:r>
      <w:r>
        <w:rPr>
          <w:rFonts w:ascii="Times New Roman" w:hAnsi="Times New Roman" w:cs="Times New Roman"/>
          <w:b/>
          <w:bCs/>
          <w:sz w:val="18"/>
          <w:szCs w:val="18"/>
        </w:rPr>
        <w:t>-</w:t>
      </w:r>
      <w:r>
        <w:rPr>
          <w:rFonts w:ascii="Times New Roman" w:hAnsi="Times New Roman" w:cs="Times New Roman"/>
          <w:b/>
          <w:bCs/>
          <w:sz w:val="18"/>
          <w:szCs w:val="18"/>
          <w:lang w:val="en-US"/>
        </w:rPr>
        <w:t>mail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: </w:t>
      </w:r>
      <w:hyperlink r:id="rId8" w:history="1">
        <w:r w:rsidR="00AD6286" w:rsidRPr="00A76904">
          <w:rPr>
            <w:rStyle w:val="a3"/>
            <w:b/>
            <w:bCs/>
            <w:sz w:val="18"/>
            <w:szCs w:val="18"/>
            <w:lang w:val="en-US"/>
          </w:rPr>
          <w:t>GUO</w:t>
        </w:r>
        <w:r w:rsidR="00AD6286" w:rsidRPr="00A76904">
          <w:rPr>
            <w:rStyle w:val="a3"/>
            <w:b/>
            <w:bCs/>
            <w:sz w:val="18"/>
            <w:szCs w:val="18"/>
          </w:rPr>
          <w:t>_</w:t>
        </w:r>
        <w:r w:rsidR="00AD6286" w:rsidRPr="00A76904">
          <w:rPr>
            <w:rStyle w:val="a3"/>
            <w:b/>
            <w:bCs/>
            <w:sz w:val="18"/>
            <w:szCs w:val="18"/>
            <w:lang w:val="en-US"/>
          </w:rPr>
          <w:t>Katav</w:t>
        </w:r>
        <w:r w:rsidR="00AD6286" w:rsidRPr="00A76904">
          <w:rPr>
            <w:rStyle w:val="a3"/>
            <w:b/>
            <w:bCs/>
            <w:sz w:val="18"/>
            <w:szCs w:val="18"/>
          </w:rPr>
          <w:t>_</w:t>
        </w:r>
        <w:r w:rsidR="00AD6286" w:rsidRPr="00A76904">
          <w:rPr>
            <w:rStyle w:val="a3"/>
            <w:b/>
            <w:bCs/>
            <w:sz w:val="18"/>
            <w:szCs w:val="18"/>
            <w:lang w:val="en-US"/>
          </w:rPr>
          <w:t>iv</w:t>
        </w:r>
        <w:r w:rsidR="00AD6286" w:rsidRPr="00A76904">
          <w:rPr>
            <w:rStyle w:val="a3"/>
            <w:b/>
            <w:bCs/>
            <w:sz w:val="18"/>
            <w:szCs w:val="18"/>
          </w:rPr>
          <w:t>@</w:t>
        </w:r>
        <w:r w:rsidR="00AD6286" w:rsidRPr="00A76904">
          <w:rPr>
            <w:rStyle w:val="a3"/>
            <w:b/>
            <w:bCs/>
            <w:sz w:val="18"/>
            <w:szCs w:val="18"/>
            <w:lang w:val="en-US"/>
          </w:rPr>
          <w:t>mail</w:t>
        </w:r>
        <w:r w:rsidR="00AD6286" w:rsidRPr="00A76904">
          <w:rPr>
            <w:rStyle w:val="a3"/>
            <w:b/>
            <w:bCs/>
            <w:sz w:val="18"/>
            <w:szCs w:val="18"/>
          </w:rPr>
          <w:t>.</w:t>
        </w:r>
        <w:proofErr w:type="spellStart"/>
        <w:r w:rsidR="00AD6286" w:rsidRPr="00A76904">
          <w:rPr>
            <w:rStyle w:val="a3"/>
            <w:b/>
            <w:bCs/>
            <w:sz w:val="18"/>
            <w:szCs w:val="18"/>
            <w:lang w:val="en-US"/>
          </w:rPr>
          <w:t>ru</w:t>
        </w:r>
        <w:proofErr w:type="spellEnd"/>
      </w:hyperlink>
    </w:p>
    <w:p w:rsidR="002F4C66" w:rsidRDefault="002F4C66" w:rsidP="002F4C66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ОГРН 1027400756954; ИНН/КПП 7410004280/741001001</w:t>
      </w:r>
    </w:p>
    <w:p w:rsidR="002F4C66" w:rsidRDefault="002F4C66" w:rsidP="002F4C66">
      <w:pPr>
        <w:pStyle w:val="1"/>
        <w:pBdr>
          <w:bottom w:val="single" w:sz="12" w:space="1" w:color="auto"/>
        </w:pBdr>
        <w:rPr>
          <w:u w:val="single"/>
        </w:rPr>
      </w:pPr>
    </w:p>
    <w:p w:rsidR="00B50463" w:rsidRDefault="002F4C66" w:rsidP="002F4C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0739A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20739A">
        <w:rPr>
          <w:rFonts w:ascii="Times New Roman" w:hAnsi="Times New Roman" w:cs="Times New Roman"/>
          <w:sz w:val="28"/>
          <w:szCs w:val="28"/>
          <w:u w:val="single"/>
        </w:rPr>
        <w:t>феврал</w:t>
      </w:r>
      <w:r w:rsidR="00420F5D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651398">
        <w:rPr>
          <w:rFonts w:ascii="Times New Roman" w:hAnsi="Times New Roman" w:cs="Times New Roman"/>
          <w:sz w:val="28"/>
          <w:szCs w:val="28"/>
          <w:u w:val="single"/>
        </w:rPr>
        <w:t xml:space="preserve"> 20</w:t>
      </w:r>
      <w:r w:rsidR="00420EB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C29EC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FB660A">
        <w:rPr>
          <w:rFonts w:ascii="Times New Roman" w:hAnsi="Times New Roman" w:cs="Times New Roman"/>
          <w:sz w:val="28"/>
          <w:szCs w:val="28"/>
          <w:u w:val="single"/>
        </w:rPr>
        <w:t>г</w:t>
      </w:r>
      <w:r>
        <w:rPr>
          <w:rFonts w:ascii="Times New Roman" w:hAnsi="Times New Roman" w:cs="Times New Roman"/>
          <w:sz w:val="28"/>
          <w:szCs w:val="28"/>
        </w:rPr>
        <w:t>.                                          №____</w:t>
      </w:r>
    </w:p>
    <w:p w:rsidR="002F4C66" w:rsidRDefault="002F4C66" w:rsidP="002F4C66">
      <w:pPr>
        <w:rPr>
          <w:rFonts w:ascii="Times New Roman" w:hAnsi="Times New Roman" w:cs="Times New Roman"/>
          <w:sz w:val="24"/>
          <w:szCs w:val="24"/>
        </w:rPr>
      </w:pPr>
    </w:p>
    <w:p w:rsidR="00D647D9" w:rsidRDefault="006E165B" w:rsidP="006E1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47D9">
        <w:rPr>
          <w:rFonts w:ascii="Times New Roman" w:hAnsi="Times New Roman" w:cs="Times New Roman"/>
          <w:sz w:val="28"/>
          <w:szCs w:val="28"/>
        </w:rPr>
        <w:t xml:space="preserve">Доклад </w:t>
      </w:r>
    </w:p>
    <w:p w:rsidR="00420EB8" w:rsidRDefault="006E165B" w:rsidP="006E1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47D9">
        <w:rPr>
          <w:rFonts w:ascii="Times New Roman" w:hAnsi="Times New Roman" w:cs="Times New Roman"/>
          <w:sz w:val="28"/>
          <w:szCs w:val="28"/>
        </w:rPr>
        <w:t xml:space="preserve">на очередное заседание Собрания депутатов </w:t>
      </w:r>
      <w:proofErr w:type="gramStart"/>
      <w:r w:rsidRPr="00D647D9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Pr="00D647D9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D647D9">
        <w:rPr>
          <w:rFonts w:ascii="Times New Roman" w:hAnsi="Times New Roman" w:cs="Times New Roman"/>
          <w:sz w:val="28"/>
          <w:szCs w:val="28"/>
        </w:rPr>
        <w:t>17.02.2022г.</w:t>
      </w:r>
    </w:p>
    <w:p w:rsidR="00D647D9" w:rsidRPr="00D647D9" w:rsidRDefault="00D647D9" w:rsidP="006E1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739A" w:rsidRDefault="00AD4D5C" w:rsidP="00D64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0739A">
        <w:rPr>
          <w:rFonts w:ascii="Times New Roman" w:hAnsi="Times New Roman" w:cs="Times New Roman"/>
          <w:sz w:val="28"/>
          <w:szCs w:val="28"/>
        </w:rPr>
        <w:t xml:space="preserve">По вопросу организации горячего питания в </w:t>
      </w:r>
      <w:proofErr w:type="gramStart"/>
      <w:r w:rsidR="0020739A">
        <w:rPr>
          <w:rFonts w:ascii="Times New Roman" w:hAnsi="Times New Roman" w:cs="Times New Roman"/>
          <w:sz w:val="28"/>
          <w:szCs w:val="28"/>
        </w:rPr>
        <w:t>общеобразовательных</w:t>
      </w:r>
      <w:proofErr w:type="gramEnd"/>
      <w:r w:rsidR="002073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739A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="0020739A">
        <w:rPr>
          <w:rFonts w:ascii="Times New Roman" w:hAnsi="Times New Roman" w:cs="Times New Roman"/>
          <w:sz w:val="28"/>
          <w:szCs w:val="28"/>
        </w:rPr>
        <w:t>, подведомственных Управлению образования Катав-Ивановского муниципального района в 2021 году сообщаем следующее:</w:t>
      </w:r>
    </w:p>
    <w:p w:rsidR="0020739A" w:rsidRDefault="0020739A" w:rsidP="00D64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основании ст.37 </w:t>
      </w:r>
      <w:r w:rsidRPr="0020739A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0739A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0739A">
        <w:rPr>
          <w:rFonts w:ascii="Times New Roman" w:hAnsi="Times New Roman" w:cs="Times New Roman"/>
          <w:sz w:val="28"/>
          <w:szCs w:val="28"/>
        </w:rPr>
        <w:t xml:space="preserve"> от 29.12.2012 N 273-ФЗ "Об образовании в Российской Федерации"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20739A">
        <w:rPr>
          <w:rFonts w:ascii="Times New Roman" w:hAnsi="Times New Roman" w:cs="Times New Roman"/>
          <w:sz w:val="28"/>
          <w:szCs w:val="28"/>
        </w:rPr>
        <w:t>рганизация питания учащихся возлагается на организации, осуществляющие образовательную деятельность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739A" w:rsidRDefault="0020739A" w:rsidP="00D647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ВКатав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-Ивановском муниципальном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10 общеобразовательных учреждениях организация питания осуществляется силами школьных столовых, из</w:t>
      </w:r>
      <w:r w:rsidR="006E165B">
        <w:rPr>
          <w:rFonts w:ascii="Times New Roman" w:hAnsi="Times New Roman" w:cs="Times New Roman"/>
          <w:sz w:val="28"/>
          <w:szCs w:val="28"/>
        </w:rPr>
        <w:t xml:space="preserve"> 3807 учеников горячим питанием охвачено 3240 человек или 85,1%.</w:t>
      </w:r>
    </w:p>
    <w:p w:rsidR="006E165B" w:rsidRDefault="006E165B" w:rsidP="00D647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Горячее питание в 2021 году организовывалось по четырем направлениям:</w:t>
      </w:r>
    </w:p>
    <w:p w:rsidR="006E165B" w:rsidRDefault="006E165B" w:rsidP="00D647D9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65B">
        <w:rPr>
          <w:rFonts w:ascii="Times New Roman" w:hAnsi="Times New Roman" w:cs="Times New Roman"/>
          <w:sz w:val="28"/>
          <w:szCs w:val="28"/>
        </w:rPr>
        <w:t xml:space="preserve">Бесплатное горячее питание </w:t>
      </w:r>
      <w:proofErr w:type="gramStart"/>
      <w:r w:rsidRPr="006E165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E165B">
        <w:rPr>
          <w:rFonts w:ascii="Times New Roman" w:hAnsi="Times New Roman" w:cs="Times New Roman"/>
          <w:sz w:val="28"/>
          <w:szCs w:val="28"/>
        </w:rPr>
        <w:t xml:space="preserve"> начальной школы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165B" w:rsidRDefault="006E165B" w:rsidP="00D647D9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65B">
        <w:rPr>
          <w:rFonts w:ascii="Times New Roman" w:hAnsi="Times New Roman" w:cs="Times New Roman"/>
          <w:sz w:val="28"/>
          <w:szCs w:val="28"/>
        </w:rPr>
        <w:t>Питание детей из малообеспеченных семей и детей с нарушениями здоровья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165B" w:rsidRDefault="006E165B" w:rsidP="006E165B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165B">
        <w:rPr>
          <w:rFonts w:ascii="Times New Roman" w:hAnsi="Times New Roman" w:cs="Times New Roman"/>
          <w:sz w:val="28"/>
          <w:szCs w:val="28"/>
        </w:rPr>
        <w:t>Бесплатное двухразовое питание детей с ОВЗ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165B" w:rsidRDefault="006E165B" w:rsidP="006E165B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165B">
        <w:rPr>
          <w:rFonts w:ascii="Times New Roman" w:hAnsi="Times New Roman" w:cs="Times New Roman"/>
          <w:sz w:val="28"/>
          <w:szCs w:val="28"/>
        </w:rPr>
        <w:t xml:space="preserve">Платное питание, в </w:t>
      </w:r>
      <w:proofErr w:type="spellStart"/>
      <w:r w:rsidRPr="006E165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6E165B">
        <w:rPr>
          <w:rFonts w:ascii="Times New Roman" w:hAnsi="Times New Roman" w:cs="Times New Roman"/>
          <w:sz w:val="28"/>
          <w:szCs w:val="28"/>
        </w:rPr>
        <w:t>. буфет</w:t>
      </w:r>
      <w:r w:rsidR="000B1E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56F1" w:rsidRDefault="000A1A89" w:rsidP="00D647D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06B0">
        <w:rPr>
          <w:rFonts w:ascii="Times New Roman" w:hAnsi="Times New Roman" w:cs="Times New Roman"/>
          <w:b/>
          <w:i/>
          <w:sz w:val="28"/>
          <w:szCs w:val="28"/>
          <w:u w:val="single"/>
        </w:rPr>
        <w:t>Бесплатное горячее питание обучающихся начальной школы</w:t>
      </w:r>
      <w:r>
        <w:rPr>
          <w:rFonts w:ascii="Times New Roman" w:hAnsi="Times New Roman" w:cs="Times New Roman"/>
          <w:sz w:val="28"/>
          <w:szCs w:val="28"/>
        </w:rPr>
        <w:t xml:space="preserve"> организовано в виде горячих завтраков, по утвержденному каждым директором 10-и дневному меню</w:t>
      </w:r>
      <w:r w:rsidR="00D647D9">
        <w:rPr>
          <w:rFonts w:ascii="Times New Roman" w:hAnsi="Times New Roman" w:cs="Times New Roman"/>
          <w:sz w:val="28"/>
          <w:szCs w:val="28"/>
        </w:rPr>
        <w:t>, на основании</w:t>
      </w:r>
      <w:r w:rsidR="005F06B0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D647D9" w:rsidRPr="00D647D9">
        <w:rPr>
          <w:rFonts w:ascii="Times New Roman" w:hAnsi="Times New Roman" w:cs="Times New Roman"/>
          <w:sz w:val="28"/>
          <w:szCs w:val="28"/>
        </w:rPr>
        <w:t xml:space="preserve"> Администрации Катав-Ивановского муниципального района от 03.11.2020 г. № 756</w:t>
      </w:r>
      <w:r w:rsidR="005F06B0">
        <w:rPr>
          <w:rFonts w:ascii="Times New Roman" w:hAnsi="Times New Roman" w:cs="Times New Roman"/>
          <w:sz w:val="28"/>
          <w:szCs w:val="28"/>
        </w:rPr>
        <w:t xml:space="preserve"> </w:t>
      </w:r>
      <w:r w:rsidR="00D647D9" w:rsidRPr="00D647D9">
        <w:rPr>
          <w:rFonts w:ascii="Times New Roman" w:hAnsi="Times New Roman" w:cs="Times New Roman"/>
          <w:sz w:val="28"/>
          <w:szCs w:val="28"/>
        </w:rPr>
        <w:t xml:space="preserve">«Об утверждении Порядка организации бесплатного горячего питания </w:t>
      </w:r>
      <w:r w:rsidR="00D647D9" w:rsidRPr="00D647D9">
        <w:rPr>
          <w:rFonts w:ascii="Times New Roman" w:hAnsi="Times New Roman" w:cs="Times New Roman"/>
          <w:sz w:val="28"/>
          <w:szCs w:val="28"/>
        </w:rPr>
        <w:lastRenderedPageBreak/>
        <w:t>обучающихся, получающих начальное общее образование в муниципальных общеобразовательных организациях Катав-Ивановского муниципального района»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0B1E32" w:rsidRDefault="000A1A89" w:rsidP="000A1A8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Данным видом питания в 2021 году было охвачено 1642 ученика начальной школы из 1652 человек, 10 учеников отказались получать данную услугу по письменному заявлению родителей в связи с  личными убеждениями. </w:t>
      </w:r>
    </w:p>
    <w:p w:rsidR="000A1A89" w:rsidRDefault="000A1A89" w:rsidP="000A1A8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организацию б</w:t>
      </w:r>
      <w:r w:rsidRPr="000A1A89">
        <w:rPr>
          <w:rFonts w:ascii="Times New Roman" w:hAnsi="Times New Roman" w:cs="Times New Roman"/>
          <w:sz w:val="28"/>
          <w:szCs w:val="28"/>
        </w:rPr>
        <w:t>есплатно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A1A89">
        <w:rPr>
          <w:rFonts w:ascii="Times New Roman" w:hAnsi="Times New Roman" w:cs="Times New Roman"/>
          <w:sz w:val="28"/>
          <w:szCs w:val="28"/>
        </w:rPr>
        <w:t xml:space="preserve"> горяче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A1A89">
        <w:rPr>
          <w:rFonts w:ascii="Times New Roman" w:hAnsi="Times New Roman" w:cs="Times New Roman"/>
          <w:sz w:val="28"/>
          <w:szCs w:val="28"/>
        </w:rPr>
        <w:t xml:space="preserve"> питание </w:t>
      </w:r>
      <w:proofErr w:type="gramStart"/>
      <w:r w:rsidRPr="000A1A8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A1A89">
        <w:rPr>
          <w:rFonts w:ascii="Times New Roman" w:hAnsi="Times New Roman" w:cs="Times New Roman"/>
          <w:sz w:val="28"/>
          <w:szCs w:val="28"/>
        </w:rPr>
        <w:t xml:space="preserve"> начальной школы</w:t>
      </w:r>
      <w:r>
        <w:rPr>
          <w:rFonts w:ascii="Times New Roman" w:hAnsi="Times New Roman" w:cs="Times New Roman"/>
          <w:sz w:val="28"/>
          <w:szCs w:val="28"/>
        </w:rPr>
        <w:t xml:space="preserve"> в 2021 г. было направлено 17 204,2 тыс. руб. из которых:</w:t>
      </w:r>
    </w:p>
    <w:p w:rsidR="000A1A89" w:rsidRDefault="000A1A89" w:rsidP="000A1A8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13 927,3 тыс. руб. – средства федерального бюджета;</w:t>
      </w:r>
    </w:p>
    <w:p w:rsidR="000A1A89" w:rsidRDefault="000A1A89" w:rsidP="000A1A8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3 266,9 тыс. руб. – средства областного бюджета;</w:t>
      </w:r>
    </w:p>
    <w:p w:rsidR="000A1A89" w:rsidRDefault="000A1A89" w:rsidP="000A1A8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10,0 тыс. руб. – средства местного бюджета.</w:t>
      </w:r>
    </w:p>
    <w:p w:rsidR="006056F1" w:rsidRDefault="006056F1" w:rsidP="006056F1">
      <w:pPr>
        <w:pStyle w:val="2"/>
        <w:shd w:val="clear" w:color="auto" w:fill="auto"/>
        <w:tabs>
          <w:tab w:val="left" w:pos="726"/>
        </w:tabs>
        <w:spacing w:line="276" w:lineRule="auto"/>
        <w:ind w:left="160" w:right="20"/>
        <w:jc w:val="both"/>
      </w:pPr>
      <w:r>
        <w:tab/>
        <w:t>Стоимость горячего питания на одного обучающегося 1- 4 классов за 2021 год составила 59,77 руб.</w:t>
      </w:r>
    </w:p>
    <w:p w:rsidR="006056F1" w:rsidRDefault="006056F1" w:rsidP="006056F1">
      <w:pPr>
        <w:pStyle w:val="2"/>
        <w:shd w:val="clear" w:color="auto" w:fill="auto"/>
        <w:tabs>
          <w:tab w:val="left" w:pos="726"/>
        </w:tabs>
        <w:spacing w:after="330" w:line="276" w:lineRule="auto"/>
        <w:ind w:left="160" w:right="20"/>
        <w:jc w:val="both"/>
      </w:pPr>
      <w:r>
        <w:tab/>
      </w:r>
    </w:p>
    <w:p w:rsidR="006056F1" w:rsidRDefault="006056F1" w:rsidP="00D647D9">
      <w:pPr>
        <w:pStyle w:val="2"/>
        <w:tabs>
          <w:tab w:val="left" w:pos="726"/>
        </w:tabs>
        <w:spacing w:line="276" w:lineRule="auto"/>
        <w:ind w:left="160" w:right="20"/>
        <w:jc w:val="both"/>
      </w:pPr>
      <w:r>
        <w:tab/>
      </w:r>
      <w:r w:rsidRPr="005F06B0">
        <w:rPr>
          <w:b/>
          <w:i/>
          <w:u w:val="single"/>
        </w:rPr>
        <w:t>Питание детей из малообеспеченных семей и детей с нарушениями здоровья</w:t>
      </w:r>
      <w:r>
        <w:t xml:space="preserve"> организовано на основании Постановление Администрации Катав-Ивановского муниципального района от </w:t>
      </w:r>
      <w:smartTag w:uri="urn:schemas-microsoft-com:office:smarttags" w:element="date">
        <w:smartTagPr>
          <w:attr w:name="ls" w:val="trans"/>
          <w:attr w:name="Month" w:val="04"/>
          <w:attr w:name="Day" w:val="29"/>
          <w:attr w:name="Year" w:val="2021"/>
        </w:smartTagPr>
        <w:r>
          <w:t>29.04.2021</w:t>
        </w:r>
      </w:smartTag>
      <w:r>
        <w:t xml:space="preserve"> г. № 466  «Об утверждении Порядка обеспечения питанием детей из малообеспеченных семей и детей с нарушениями здоровья, обучающихся в муниципальных общеобразовательных учреждениях Катав-Ивановского муниципального района» </w:t>
      </w:r>
      <w:proofErr w:type="gramStart"/>
      <w:r>
        <w:t>для</w:t>
      </w:r>
      <w:proofErr w:type="gramEnd"/>
      <w:r>
        <w:t xml:space="preserve"> обучающихся с 5-11 классы. </w:t>
      </w:r>
    </w:p>
    <w:p w:rsidR="00003F93" w:rsidRDefault="006056F1" w:rsidP="00D647D9">
      <w:pPr>
        <w:pStyle w:val="2"/>
        <w:tabs>
          <w:tab w:val="left" w:pos="726"/>
        </w:tabs>
        <w:spacing w:line="276" w:lineRule="auto"/>
        <w:ind w:left="160" w:right="20"/>
        <w:jc w:val="both"/>
      </w:pPr>
      <w:r w:rsidRPr="00133BD0">
        <w:tab/>
        <w:t xml:space="preserve">Данным видом питания в 2021 году было охвачено </w:t>
      </w:r>
      <w:r w:rsidR="009A12B8" w:rsidRPr="00133BD0">
        <w:t>644</w:t>
      </w:r>
      <w:r w:rsidRPr="00133BD0">
        <w:t xml:space="preserve"> ученика</w:t>
      </w:r>
      <w:r w:rsidR="009A12B8" w:rsidRPr="00133BD0">
        <w:t>, имеющих проблемы со здоровьем</w:t>
      </w:r>
      <w:r w:rsidR="00B252CE" w:rsidRPr="00133BD0">
        <w:t>, т.е.</w:t>
      </w:r>
      <w:r w:rsidR="005F06B0">
        <w:t>,</w:t>
      </w:r>
      <w:r w:rsidR="00B252CE" w:rsidRPr="00133BD0">
        <w:t xml:space="preserve"> стоящие на Д-учете </w:t>
      </w:r>
      <w:r w:rsidR="00133BD0" w:rsidRPr="00133BD0">
        <w:t xml:space="preserve">с </w:t>
      </w:r>
      <w:r w:rsidR="000454A4" w:rsidRPr="00133BD0">
        <w:t>заболевания</w:t>
      </w:r>
      <w:r w:rsidR="00133BD0" w:rsidRPr="00133BD0">
        <w:t>ми</w:t>
      </w:r>
      <w:r w:rsidR="000454A4" w:rsidRPr="00133BD0">
        <w:t>, связанны</w:t>
      </w:r>
      <w:r w:rsidR="00133BD0" w:rsidRPr="00133BD0">
        <w:t>ми</w:t>
      </w:r>
      <w:r w:rsidR="000454A4" w:rsidRPr="00133BD0">
        <w:t xml:space="preserve"> с недостаточностью питания, не связанны</w:t>
      </w:r>
      <w:r w:rsidR="00133BD0" w:rsidRPr="00133BD0">
        <w:t>х</w:t>
      </w:r>
      <w:r w:rsidR="000454A4" w:rsidRPr="00133BD0">
        <w:t xml:space="preserve"> с тяжелой патологией и не требующи</w:t>
      </w:r>
      <w:r w:rsidR="00133BD0" w:rsidRPr="00133BD0">
        <w:t>х</w:t>
      </w:r>
      <w:r w:rsidR="000454A4" w:rsidRPr="00133BD0">
        <w:t xml:space="preserve"> специальной диеты (</w:t>
      </w:r>
      <w:proofErr w:type="spellStart"/>
      <w:r w:rsidR="000454A4" w:rsidRPr="00133BD0">
        <w:t>белково</w:t>
      </w:r>
      <w:proofErr w:type="spellEnd"/>
      <w:r w:rsidR="000454A4" w:rsidRPr="00133BD0">
        <w:t>-энергетическая недостаточность умеренной и легкой степени</w:t>
      </w:r>
      <w:r w:rsidR="00133BD0" w:rsidRPr="00133BD0">
        <w:t xml:space="preserve">, и </w:t>
      </w:r>
      <w:r w:rsidR="000332AC" w:rsidRPr="00133BD0">
        <w:t>задержк</w:t>
      </w:r>
      <w:r w:rsidR="00133BD0" w:rsidRPr="00133BD0">
        <w:t>ой</w:t>
      </w:r>
      <w:r w:rsidR="000332AC" w:rsidRPr="00133BD0">
        <w:t xml:space="preserve"> развития, обусловленн</w:t>
      </w:r>
      <w:r w:rsidR="00133BD0" w:rsidRPr="00133BD0">
        <w:t>ой</w:t>
      </w:r>
      <w:r w:rsidR="005F06B0">
        <w:t xml:space="preserve"> </w:t>
      </w:r>
      <w:proofErr w:type="spellStart"/>
      <w:r w:rsidR="000332AC" w:rsidRPr="00133BD0">
        <w:t>белково</w:t>
      </w:r>
      <w:proofErr w:type="spellEnd"/>
      <w:r w:rsidR="000332AC" w:rsidRPr="00133BD0">
        <w:t>-энергетической недостаточностью</w:t>
      </w:r>
      <w:r w:rsidR="00133BD0" w:rsidRPr="00133BD0">
        <w:t>, а также детей из</w:t>
      </w:r>
      <w:r w:rsidR="009A12B8" w:rsidRPr="00133BD0">
        <w:t xml:space="preserve"> малообеспеченны</w:t>
      </w:r>
      <w:r w:rsidR="00133BD0" w:rsidRPr="00133BD0">
        <w:t>х семей</w:t>
      </w:r>
      <w:r w:rsidR="00003F93" w:rsidRPr="00133BD0">
        <w:t xml:space="preserve">, </w:t>
      </w:r>
      <w:r w:rsidR="00133BD0" w:rsidRPr="00133BD0">
        <w:t>за исключением детей из малообеспеченных семей и детей с нарушениями здоровья, обучающихся в МОУ «Коррекционная школа-интернат»,</w:t>
      </w:r>
      <w:r w:rsidR="005F06B0">
        <w:t xml:space="preserve"> </w:t>
      </w:r>
      <w:r w:rsidR="00003F93">
        <w:t>что составило 100% от потребности</w:t>
      </w:r>
      <w:r w:rsidR="009A12B8">
        <w:t>.</w:t>
      </w:r>
    </w:p>
    <w:p w:rsidR="00003F93" w:rsidRDefault="00003F93" w:rsidP="00D647D9">
      <w:pPr>
        <w:pStyle w:val="2"/>
        <w:tabs>
          <w:tab w:val="left" w:pos="726"/>
        </w:tabs>
        <w:spacing w:line="240" w:lineRule="auto"/>
        <w:ind w:left="160" w:right="20"/>
        <w:jc w:val="both"/>
      </w:pPr>
      <w:r>
        <w:tab/>
        <w:t>На организацию данного направления питания в 2021 году было направлено 3 689,6 тыс. руб. из которых:</w:t>
      </w:r>
    </w:p>
    <w:p w:rsidR="00003F93" w:rsidRDefault="00035392" w:rsidP="00035392">
      <w:pPr>
        <w:pStyle w:val="2"/>
        <w:tabs>
          <w:tab w:val="left" w:pos="726"/>
        </w:tabs>
        <w:spacing w:line="240" w:lineRule="auto"/>
        <w:ind w:left="160" w:right="20"/>
        <w:jc w:val="both"/>
      </w:pPr>
      <w:r>
        <w:t xml:space="preserve">- </w:t>
      </w:r>
      <w:r w:rsidR="00003F93">
        <w:t xml:space="preserve">1 189,6 тыс. руб. </w:t>
      </w:r>
      <w:r w:rsidR="00337D7E">
        <w:t xml:space="preserve">или 32,2% </w:t>
      </w:r>
      <w:r w:rsidR="00003F93">
        <w:t>– средства областного бюджета;</w:t>
      </w:r>
    </w:p>
    <w:p w:rsidR="00003F93" w:rsidRDefault="00035392" w:rsidP="00035392">
      <w:pPr>
        <w:pStyle w:val="2"/>
        <w:tabs>
          <w:tab w:val="left" w:pos="726"/>
        </w:tabs>
        <w:spacing w:line="240" w:lineRule="auto"/>
        <w:ind w:left="160" w:right="20"/>
        <w:jc w:val="both"/>
      </w:pPr>
      <w:r>
        <w:t xml:space="preserve">- </w:t>
      </w:r>
      <w:r w:rsidR="00003F93">
        <w:t xml:space="preserve">2 500,0 тыс. руб. </w:t>
      </w:r>
      <w:r w:rsidR="00337D7E">
        <w:t xml:space="preserve">или 67,8% </w:t>
      </w:r>
      <w:r w:rsidR="00003F93">
        <w:t>– средства местного бюджета.</w:t>
      </w:r>
    </w:p>
    <w:p w:rsidR="00003F93" w:rsidRDefault="00337D7E" w:rsidP="00035392">
      <w:pPr>
        <w:pStyle w:val="2"/>
        <w:tabs>
          <w:tab w:val="left" w:pos="726"/>
        </w:tabs>
        <w:spacing w:line="240" w:lineRule="auto"/>
        <w:ind w:left="160" w:right="20"/>
        <w:jc w:val="both"/>
      </w:pPr>
      <w:r>
        <w:tab/>
      </w:r>
    </w:p>
    <w:p w:rsidR="00337D7E" w:rsidRDefault="00035392" w:rsidP="00337D7E">
      <w:pPr>
        <w:pStyle w:val="2"/>
        <w:tabs>
          <w:tab w:val="left" w:pos="726"/>
        </w:tabs>
        <w:spacing w:after="330" w:line="276" w:lineRule="auto"/>
        <w:ind w:left="160" w:right="20"/>
        <w:jc w:val="both"/>
      </w:pPr>
      <w:r>
        <w:tab/>
      </w:r>
      <w:r w:rsidR="00003F93">
        <w:t xml:space="preserve">Стоимость питания одного ученика данной категории составила 31,0 </w:t>
      </w:r>
      <w:r w:rsidR="00003F93">
        <w:lastRenderedPageBreak/>
        <w:t>руб. в день</w:t>
      </w:r>
      <w:r w:rsidR="005F06B0">
        <w:t>,</w:t>
      </w:r>
      <w:r w:rsidR="00337D7E">
        <w:t xml:space="preserve"> из которых 6,22 руб</w:t>
      </w:r>
      <w:r w:rsidR="00003F93">
        <w:t>.</w:t>
      </w:r>
      <w:r w:rsidR="00337D7E">
        <w:t xml:space="preserve"> финансируется за счет средств областного бюджета, согласно Порядка предоставления субсидии на </w:t>
      </w:r>
      <w:r w:rsidR="00337D7E" w:rsidRPr="00337D7E">
        <w:t>обеспечени</w:t>
      </w:r>
      <w:r w:rsidR="00337D7E">
        <w:t>е</w:t>
      </w:r>
      <w:r w:rsidR="00337D7E" w:rsidRPr="00337D7E">
        <w:t xml:space="preserve"> питанием детей из малообеспеченных семей и детей с нарушениями здоровья</w:t>
      </w:r>
      <w:r w:rsidR="00337D7E">
        <w:t>, утвержденного Программой «Развитие образования в Челябинской области»</w:t>
      </w:r>
      <w:r w:rsidR="00B5493E">
        <w:t xml:space="preserve"> и 24,78 руб. финансируется за счет средств местного бюджета.</w:t>
      </w:r>
    </w:p>
    <w:p w:rsidR="00003F93" w:rsidRDefault="00003F93" w:rsidP="00B5493E">
      <w:pPr>
        <w:pStyle w:val="2"/>
        <w:tabs>
          <w:tab w:val="left" w:pos="726"/>
        </w:tabs>
        <w:spacing w:line="276" w:lineRule="auto"/>
        <w:ind w:left="160" w:right="20"/>
        <w:jc w:val="both"/>
      </w:pPr>
      <w:r w:rsidRPr="005F06B0">
        <w:rPr>
          <w:b/>
          <w:i/>
          <w:u w:val="single"/>
        </w:rPr>
        <w:t>Бесплатное двухразовое питание детей с ОВЗ</w:t>
      </w:r>
      <w:r w:rsidR="00035392">
        <w:t xml:space="preserve"> организовано на основании Постановление Администрации Катав-Ивановского муниципального района от 20.05.2021 № 516 «Об утверждении Порядка обеспечения бесплатным двухразовым питанием детей с ограниченными возможностями здоровья, обучающихся в муниципальных общеобразовательных организациях Катав-Ивановского муниципального района»</w:t>
      </w:r>
      <w:r w:rsidR="00D4001E">
        <w:t xml:space="preserve"> для учеников с 1 по 11 классы.</w:t>
      </w:r>
    </w:p>
    <w:p w:rsidR="00035392" w:rsidRDefault="00035392" w:rsidP="00B5493E">
      <w:pPr>
        <w:pStyle w:val="2"/>
        <w:tabs>
          <w:tab w:val="left" w:pos="726"/>
        </w:tabs>
        <w:ind w:left="160" w:right="20"/>
        <w:jc w:val="both"/>
      </w:pPr>
      <w:r>
        <w:tab/>
        <w:t xml:space="preserve">Данным видом питания в 2021 году было охвачено 349 учеников  с ОВЗ, что составило 100% от потребности. </w:t>
      </w:r>
    </w:p>
    <w:p w:rsidR="00035392" w:rsidRDefault="00035392" w:rsidP="00D4001E">
      <w:pPr>
        <w:pStyle w:val="2"/>
        <w:tabs>
          <w:tab w:val="left" w:pos="726"/>
        </w:tabs>
        <w:ind w:left="160" w:right="20"/>
        <w:jc w:val="both"/>
      </w:pPr>
      <w:r>
        <w:tab/>
        <w:t>На организацию данного направления питания в 2021 году за счет средств местного бюджета было направлено 434,3 тыс. руб.</w:t>
      </w:r>
    </w:p>
    <w:p w:rsidR="00035392" w:rsidRDefault="00035392" w:rsidP="005F06B0">
      <w:pPr>
        <w:pStyle w:val="2"/>
        <w:tabs>
          <w:tab w:val="left" w:pos="726"/>
        </w:tabs>
        <w:ind w:left="160" w:right="20"/>
        <w:jc w:val="both"/>
      </w:pPr>
      <w:r>
        <w:tab/>
      </w:r>
    </w:p>
    <w:p w:rsidR="00035392" w:rsidRDefault="00035392" w:rsidP="00033439">
      <w:pPr>
        <w:pStyle w:val="2"/>
        <w:tabs>
          <w:tab w:val="left" w:pos="726"/>
        </w:tabs>
        <w:ind w:left="160" w:right="20"/>
        <w:jc w:val="both"/>
      </w:pPr>
      <w:r>
        <w:tab/>
        <w:t xml:space="preserve">Стоимость питания одного ученика данной категории составила </w:t>
      </w:r>
      <w:r w:rsidR="00D4001E">
        <w:t>46</w:t>
      </w:r>
      <w:r w:rsidR="00B5493E">
        <w:t>,0 руб. в день.</w:t>
      </w:r>
    </w:p>
    <w:p w:rsidR="005F06B0" w:rsidRDefault="005F06B0" w:rsidP="00033439">
      <w:pPr>
        <w:pStyle w:val="2"/>
        <w:tabs>
          <w:tab w:val="left" w:pos="726"/>
        </w:tabs>
        <w:ind w:left="160" w:right="20"/>
        <w:jc w:val="both"/>
      </w:pPr>
    </w:p>
    <w:p w:rsidR="009C5CB1" w:rsidRPr="00BE48DE" w:rsidRDefault="00B5493E" w:rsidP="00221135">
      <w:pPr>
        <w:pStyle w:val="2"/>
        <w:tabs>
          <w:tab w:val="left" w:pos="726"/>
        </w:tabs>
        <w:spacing w:line="240" w:lineRule="auto"/>
        <w:ind w:left="160" w:right="20" w:firstLine="549"/>
        <w:jc w:val="both"/>
      </w:pPr>
      <w:r w:rsidRPr="00BE48DE">
        <w:tab/>
        <w:t xml:space="preserve">Стоит отметить, что организация горячего питания </w:t>
      </w:r>
      <w:r w:rsidRPr="005F06B0">
        <w:rPr>
          <w:u w:val="single"/>
        </w:rPr>
        <w:t xml:space="preserve">в МОУ «Коррекционная школа-интернат </w:t>
      </w:r>
      <w:proofErr w:type="spellStart"/>
      <w:r w:rsidRPr="005F06B0">
        <w:rPr>
          <w:u w:val="single"/>
        </w:rPr>
        <w:t>г.Катав-Ивановска</w:t>
      </w:r>
      <w:proofErr w:type="spellEnd"/>
      <w:r w:rsidRPr="005F06B0">
        <w:rPr>
          <w:u w:val="single"/>
        </w:rPr>
        <w:t>»</w:t>
      </w:r>
      <w:r w:rsidR="009C5CB1" w:rsidRPr="005F06B0">
        <w:rPr>
          <w:u w:val="single"/>
        </w:rPr>
        <w:t xml:space="preserve"> </w:t>
      </w:r>
      <w:r w:rsidR="009C5CB1" w:rsidRPr="00BE48DE">
        <w:t>осуществляется с учетом категории обучающихся, а именно:</w:t>
      </w:r>
    </w:p>
    <w:p w:rsidR="009C5CB1" w:rsidRPr="00BE48DE" w:rsidRDefault="009C5CB1" w:rsidP="00221135">
      <w:pPr>
        <w:pStyle w:val="2"/>
        <w:tabs>
          <w:tab w:val="left" w:pos="726"/>
        </w:tabs>
        <w:spacing w:line="240" w:lineRule="auto"/>
        <w:ind w:left="160" w:right="20" w:firstLine="549"/>
        <w:jc w:val="both"/>
      </w:pPr>
      <w:r w:rsidRPr="00BE48DE">
        <w:t>- на организацию питания</w:t>
      </w:r>
      <w:r w:rsidR="005F06B0">
        <w:t xml:space="preserve"> </w:t>
      </w:r>
      <w:r w:rsidRPr="00BE48DE">
        <w:t>для обучающихся</w:t>
      </w:r>
      <w:r w:rsidR="005F06B0">
        <w:t>,</w:t>
      </w:r>
      <w:r w:rsidRPr="00BE48DE">
        <w:t xml:space="preserve"> получающих основное и среднее</w:t>
      </w:r>
      <w:r w:rsidR="00BE48DE" w:rsidRPr="00BE48DE">
        <w:t xml:space="preserve"> общее</w:t>
      </w:r>
      <w:r w:rsidRPr="00BE48DE">
        <w:t xml:space="preserve"> образование </w:t>
      </w:r>
      <w:r w:rsidR="00BE48DE" w:rsidRPr="00BE48DE">
        <w:t>в 2021 году</w:t>
      </w:r>
      <w:r w:rsidR="005F06B0">
        <w:t>,</w:t>
      </w:r>
      <w:r w:rsidR="00BE48DE" w:rsidRPr="00BE48DE">
        <w:t xml:space="preserve"> </w:t>
      </w:r>
      <w:r w:rsidRPr="00BE48DE">
        <w:t>направлены</w:t>
      </w:r>
      <w:r w:rsidR="00B5493E" w:rsidRPr="00BE48DE">
        <w:t xml:space="preserve"> средств</w:t>
      </w:r>
      <w:r w:rsidRPr="00BE48DE">
        <w:t>а</w:t>
      </w:r>
      <w:r w:rsidR="005F06B0">
        <w:t xml:space="preserve"> </w:t>
      </w:r>
      <w:r w:rsidR="00BE48DE" w:rsidRPr="00BE48DE">
        <w:t xml:space="preserve">областного бюджета  - </w:t>
      </w:r>
      <w:r w:rsidR="00B5493E" w:rsidRPr="00BE48DE">
        <w:t>субвенци</w:t>
      </w:r>
      <w:r w:rsidR="00BE48DE" w:rsidRPr="00BE48DE">
        <w:t>я</w:t>
      </w:r>
      <w:r w:rsidR="00B5493E" w:rsidRPr="00BE48DE">
        <w:t xml:space="preserve"> на осуществление государственных гарантий</w:t>
      </w:r>
      <w:r w:rsidR="00BE48DE" w:rsidRPr="00BE48DE">
        <w:t xml:space="preserve"> на получение бесплатного образования</w:t>
      </w:r>
      <w:r w:rsidR="00B5493E" w:rsidRPr="00BE48DE">
        <w:t xml:space="preserve"> из </w:t>
      </w:r>
      <w:r w:rsidRPr="00BE48DE">
        <w:t xml:space="preserve">в сумме 2218,5 </w:t>
      </w:r>
      <w:proofErr w:type="spellStart"/>
      <w:r w:rsidRPr="00BE48DE">
        <w:t>тыс.руб</w:t>
      </w:r>
      <w:proofErr w:type="spellEnd"/>
      <w:r w:rsidRPr="00BE48DE">
        <w:t>.</w:t>
      </w:r>
    </w:p>
    <w:p w:rsidR="00221135" w:rsidRPr="00BE48DE" w:rsidRDefault="009C5CB1" w:rsidP="00BE48DE">
      <w:pPr>
        <w:pStyle w:val="2"/>
        <w:tabs>
          <w:tab w:val="left" w:pos="726"/>
        </w:tabs>
        <w:spacing w:line="240" w:lineRule="auto"/>
        <w:ind w:left="160" w:right="20" w:firstLine="549"/>
        <w:jc w:val="both"/>
      </w:pPr>
      <w:r w:rsidRPr="00BE48DE">
        <w:t xml:space="preserve">- на организацию </w:t>
      </w:r>
      <w:r w:rsidR="00F379CD" w:rsidRPr="00BE48DE">
        <w:t>питания обучающихся, получающих начальное</w:t>
      </w:r>
      <w:r w:rsidR="00BE48DE" w:rsidRPr="00BE48DE">
        <w:t xml:space="preserve"> общее</w:t>
      </w:r>
      <w:r w:rsidR="00F379CD" w:rsidRPr="00BE48DE">
        <w:t xml:space="preserve"> образование</w:t>
      </w:r>
      <w:r w:rsidR="005F06B0">
        <w:t>,</w:t>
      </w:r>
      <w:r w:rsidR="00F379CD" w:rsidRPr="00BE48DE">
        <w:t xml:space="preserve"> направлены  609,8 </w:t>
      </w:r>
      <w:proofErr w:type="spellStart"/>
      <w:r w:rsidR="00F379CD" w:rsidRPr="00BE48DE">
        <w:t>тыс.руб</w:t>
      </w:r>
      <w:proofErr w:type="spellEnd"/>
      <w:r w:rsidR="00BE48DE" w:rsidRPr="00BE48DE">
        <w:t xml:space="preserve">. </w:t>
      </w:r>
      <w:r w:rsidR="00221135" w:rsidRPr="00BE48DE">
        <w:t>из которых:</w:t>
      </w:r>
    </w:p>
    <w:p w:rsidR="00BE48DE" w:rsidRPr="00BE48DE" w:rsidRDefault="00BE48DE" w:rsidP="00221135">
      <w:pPr>
        <w:pStyle w:val="2"/>
        <w:tabs>
          <w:tab w:val="left" w:pos="726"/>
        </w:tabs>
        <w:spacing w:line="240" w:lineRule="auto"/>
        <w:ind w:left="160" w:right="20"/>
        <w:jc w:val="both"/>
      </w:pPr>
      <w:r w:rsidRPr="00BE48DE">
        <w:t>- 493,6 тыс. руб. или 80,9 % – средства федерального бюджета</w:t>
      </w:r>
    </w:p>
    <w:p w:rsidR="00221135" w:rsidRPr="00BE48DE" w:rsidRDefault="00221135" w:rsidP="00221135">
      <w:pPr>
        <w:pStyle w:val="2"/>
        <w:tabs>
          <w:tab w:val="left" w:pos="726"/>
        </w:tabs>
        <w:spacing w:line="240" w:lineRule="auto"/>
        <w:ind w:left="160" w:right="20"/>
        <w:jc w:val="both"/>
      </w:pPr>
      <w:r w:rsidRPr="00BE48DE">
        <w:t xml:space="preserve">- </w:t>
      </w:r>
      <w:r w:rsidR="00BE48DE" w:rsidRPr="00BE48DE">
        <w:t>115,7</w:t>
      </w:r>
      <w:r w:rsidRPr="00BE48DE">
        <w:t xml:space="preserve"> тыс. руб. или </w:t>
      </w:r>
      <w:r w:rsidR="00BE48DE" w:rsidRPr="00BE48DE">
        <w:t xml:space="preserve">18,9 </w:t>
      </w:r>
      <w:r w:rsidRPr="00BE48DE">
        <w:t>% – средства областного бюджета;</w:t>
      </w:r>
    </w:p>
    <w:p w:rsidR="00221135" w:rsidRDefault="00221135" w:rsidP="00221135">
      <w:pPr>
        <w:pStyle w:val="2"/>
        <w:tabs>
          <w:tab w:val="left" w:pos="726"/>
        </w:tabs>
        <w:spacing w:line="240" w:lineRule="auto"/>
        <w:ind w:left="160" w:right="20"/>
        <w:jc w:val="both"/>
      </w:pPr>
      <w:r w:rsidRPr="00BE48DE">
        <w:t xml:space="preserve">- </w:t>
      </w:r>
      <w:r w:rsidR="00BE48DE" w:rsidRPr="00BE48DE">
        <w:t>0,5</w:t>
      </w:r>
      <w:r w:rsidRPr="00BE48DE">
        <w:t xml:space="preserve"> тыс. руб. или </w:t>
      </w:r>
      <w:r w:rsidR="00BE48DE" w:rsidRPr="00BE48DE">
        <w:t xml:space="preserve">0,2 </w:t>
      </w:r>
      <w:r w:rsidRPr="00BE48DE">
        <w:t>% – средства местного бюджета.</w:t>
      </w:r>
    </w:p>
    <w:p w:rsidR="005F06B0" w:rsidRPr="00BE48DE" w:rsidRDefault="00517230" w:rsidP="00221135">
      <w:pPr>
        <w:pStyle w:val="2"/>
        <w:tabs>
          <w:tab w:val="left" w:pos="726"/>
        </w:tabs>
        <w:spacing w:line="240" w:lineRule="auto"/>
        <w:ind w:left="160" w:right="20"/>
        <w:jc w:val="both"/>
      </w:pPr>
      <w:r>
        <w:tab/>
      </w:r>
      <w:r w:rsidR="005F06B0">
        <w:t xml:space="preserve">Дети, находящиеся на </w:t>
      </w:r>
      <w:proofErr w:type="spellStart"/>
      <w:r w:rsidR="005F06B0">
        <w:t>интернатном</w:t>
      </w:r>
      <w:proofErr w:type="spellEnd"/>
      <w:r w:rsidR="005F06B0">
        <w:t xml:space="preserve"> проживании, получают пятиразовое питание.</w:t>
      </w:r>
    </w:p>
    <w:p w:rsidR="00033439" w:rsidRPr="00033439" w:rsidRDefault="00033439" w:rsidP="00033439">
      <w:pPr>
        <w:pStyle w:val="2"/>
        <w:tabs>
          <w:tab w:val="left" w:pos="726"/>
        </w:tabs>
        <w:spacing w:line="240" w:lineRule="auto"/>
        <w:ind w:left="160" w:right="20"/>
        <w:jc w:val="both"/>
        <w:rPr>
          <w:color w:val="FF0000"/>
        </w:rPr>
      </w:pPr>
    </w:p>
    <w:p w:rsidR="00D4001E" w:rsidRDefault="00D4001E" w:rsidP="00D4001E">
      <w:pPr>
        <w:pStyle w:val="2"/>
        <w:tabs>
          <w:tab w:val="left" w:pos="726"/>
        </w:tabs>
        <w:ind w:left="160" w:right="20"/>
        <w:jc w:val="both"/>
      </w:pPr>
      <w:r>
        <w:tab/>
      </w:r>
      <w:r w:rsidRPr="00517230">
        <w:rPr>
          <w:b/>
          <w:i/>
          <w:u w:val="single"/>
        </w:rPr>
        <w:t xml:space="preserve">Платное питание, в </w:t>
      </w:r>
      <w:proofErr w:type="spellStart"/>
      <w:r w:rsidRPr="00517230">
        <w:rPr>
          <w:b/>
          <w:i/>
          <w:u w:val="single"/>
        </w:rPr>
        <w:t>т.ч</w:t>
      </w:r>
      <w:proofErr w:type="spellEnd"/>
      <w:r w:rsidRPr="00517230">
        <w:rPr>
          <w:b/>
          <w:i/>
          <w:u w:val="single"/>
        </w:rPr>
        <w:t>. буфет</w:t>
      </w:r>
      <w:r w:rsidR="005F06B0">
        <w:rPr>
          <w:b/>
          <w:i/>
        </w:rPr>
        <w:t xml:space="preserve"> </w:t>
      </w:r>
      <w:r>
        <w:t>организовано на основании Постановление Администрации Катав-Ивановского муниципального района от 24.06.2021 № 703 «Об утверждении Порядка организации питания обучающихся в муниципальных  общеобразовательных учреждениях Катав-Ивановского муниципального района» для учеников с 1 по 11 классы.</w:t>
      </w:r>
    </w:p>
    <w:p w:rsidR="00D4001E" w:rsidRDefault="00D4001E" w:rsidP="00D4001E">
      <w:pPr>
        <w:pStyle w:val="2"/>
        <w:tabs>
          <w:tab w:val="left" w:pos="726"/>
        </w:tabs>
        <w:ind w:left="160" w:right="20"/>
        <w:jc w:val="both"/>
      </w:pPr>
      <w:r>
        <w:tab/>
      </w:r>
      <w:r w:rsidR="00D647D9">
        <w:t>Платным</w:t>
      </w:r>
      <w:r>
        <w:t xml:space="preserve"> питани</w:t>
      </w:r>
      <w:r w:rsidR="00D647D9">
        <w:t>ем</w:t>
      </w:r>
      <w:r>
        <w:t xml:space="preserve"> в 2021 году было охвачено 1160 учеников, </w:t>
      </w:r>
      <w:r w:rsidR="00D647D9">
        <w:t>в том числе 555 человек получали только буфетную продукцию</w:t>
      </w:r>
      <w:r>
        <w:t xml:space="preserve">. </w:t>
      </w:r>
    </w:p>
    <w:p w:rsidR="00D4001E" w:rsidRDefault="00D4001E" w:rsidP="00D4001E">
      <w:pPr>
        <w:pStyle w:val="2"/>
        <w:tabs>
          <w:tab w:val="left" w:pos="726"/>
        </w:tabs>
        <w:ind w:left="160" w:right="20"/>
        <w:jc w:val="both"/>
      </w:pPr>
      <w:r>
        <w:tab/>
        <w:t xml:space="preserve">Общеобразовательными учреждениями Катав-Ивановского </w:t>
      </w:r>
      <w:r>
        <w:lastRenderedPageBreak/>
        <w:t xml:space="preserve">муниципального района на организацию данного вида питания израсходовано 1 468,7 тыс. руб. средств родительской платы. </w:t>
      </w:r>
    </w:p>
    <w:p w:rsidR="00D4001E" w:rsidRDefault="00D4001E" w:rsidP="00D4001E">
      <w:pPr>
        <w:pStyle w:val="2"/>
        <w:tabs>
          <w:tab w:val="left" w:pos="726"/>
        </w:tabs>
        <w:ind w:left="160" w:right="20"/>
        <w:jc w:val="both"/>
      </w:pPr>
      <w:r>
        <w:tab/>
      </w:r>
      <w:r w:rsidR="00D647D9">
        <w:t>Питание данной категории учеников организовано по утвержденному каждым директором 10-и дневному меню.</w:t>
      </w:r>
    </w:p>
    <w:p w:rsidR="00517230" w:rsidRDefault="00D4001E" w:rsidP="00D4001E">
      <w:pPr>
        <w:pStyle w:val="2"/>
        <w:tabs>
          <w:tab w:val="left" w:pos="726"/>
        </w:tabs>
        <w:spacing w:after="330"/>
        <w:ind w:left="160" w:right="20"/>
        <w:jc w:val="both"/>
      </w:pPr>
      <w:r>
        <w:tab/>
        <w:t>Стоимость</w:t>
      </w:r>
      <w:r w:rsidR="00D647D9">
        <w:t xml:space="preserve"> родительской платы за </w:t>
      </w:r>
      <w:r>
        <w:t>питани</w:t>
      </w:r>
      <w:r w:rsidR="00D647D9">
        <w:t>е</w:t>
      </w:r>
      <w:r>
        <w:t xml:space="preserve"> одного ученика </w:t>
      </w:r>
      <w:r w:rsidR="00D647D9">
        <w:t xml:space="preserve">в день </w:t>
      </w:r>
      <w:r>
        <w:t xml:space="preserve">составила </w:t>
      </w:r>
      <w:r w:rsidR="00D647D9">
        <w:t xml:space="preserve">49,6 </w:t>
      </w:r>
      <w:r>
        <w:t xml:space="preserve"> руб</w:t>
      </w:r>
      <w:r w:rsidR="00517230">
        <w:t>.</w:t>
      </w:r>
    </w:p>
    <w:p w:rsidR="00D4001E" w:rsidRPr="00BE48DE" w:rsidRDefault="00033439" w:rsidP="00D4001E">
      <w:pPr>
        <w:pStyle w:val="2"/>
        <w:tabs>
          <w:tab w:val="left" w:pos="726"/>
        </w:tabs>
        <w:spacing w:after="330"/>
        <w:ind w:left="160" w:right="20"/>
        <w:jc w:val="both"/>
      </w:pPr>
      <w:r>
        <w:tab/>
        <w:t xml:space="preserve">Так же следует отметить, что кроме организации горячего питания </w:t>
      </w:r>
      <w:r w:rsidRPr="00BE48DE">
        <w:t xml:space="preserve">обучающихся на руководителей образовательных организаций возложена обязанность по обеспечению молоком и молочной продукцией учащихся начальной школы. С этой целью в 2021 году было выделено </w:t>
      </w:r>
      <w:r w:rsidR="00BE48DE" w:rsidRPr="00BE48DE">
        <w:t xml:space="preserve">2 943,6 </w:t>
      </w:r>
      <w:r w:rsidRPr="00BE48DE">
        <w:t xml:space="preserve">тыс. руб. из которых  </w:t>
      </w:r>
      <w:r w:rsidR="00BE48DE" w:rsidRPr="00BE48DE">
        <w:t xml:space="preserve">2 358,1 </w:t>
      </w:r>
      <w:r w:rsidRPr="00BE48DE">
        <w:t>тыс. руб</w:t>
      </w:r>
      <w:r w:rsidR="00BE48DE" w:rsidRPr="00BE48DE">
        <w:t xml:space="preserve">. (80,1%)- </w:t>
      </w:r>
      <w:r w:rsidRPr="00BE48DE">
        <w:t xml:space="preserve">средства областного бюджета и </w:t>
      </w:r>
      <w:r w:rsidR="00BE48DE" w:rsidRPr="00BE48DE">
        <w:t xml:space="preserve">585,5 </w:t>
      </w:r>
      <w:r w:rsidRPr="00BE48DE">
        <w:t>тыс. руб.</w:t>
      </w:r>
      <w:r w:rsidR="00AD6286">
        <w:t xml:space="preserve"> (</w:t>
      </w:r>
      <w:r w:rsidR="00BE48DE" w:rsidRPr="00BE48DE">
        <w:t>19,9%) -</w:t>
      </w:r>
      <w:r w:rsidRPr="00BE48DE">
        <w:t xml:space="preserve"> средства местного бюджета. Выделенные в 2021 году </w:t>
      </w:r>
      <w:r w:rsidR="001643D8" w:rsidRPr="00BE48DE">
        <w:t>средства на данные цели освоены в полном объеме, т.е. на 100%.</w:t>
      </w:r>
    </w:p>
    <w:p w:rsidR="00033439" w:rsidRPr="00BE48DE" w:rsidRDefault="00517230" w:rsidP="00D4001E">
      <w:pPr>
        <w:pStyle w:val="2"/>
        <w:tabs>
          <w:tab w:val="left" w:pos="726"/>
        </w:tabs>
        <w:spacing w:after="330"/>
        <w:ind w:left="160" w:right="20"/>
        <w:jc w:val="both"/>
      </w:pPr>
      <w:r>
        <w:tab/>
      </w:r>
      <w:r w:rsidR="005F06B0">
        <w:t>Информации о жалобах родителей (законных представителей) обучающихся по вопросам организации и качества горячего питания обучающихся в Управление образования не поступала.</w:t>
      </w:r>
    </w:p>
    <w:p w:rsidR="00035392" w:rsidRPr="00035392" w:rsidRDefault="00035392" w:rsidP="00035392">
      <w:pPr>
        <w:pStyle w:val="2"/>
        <w:tabs>
          <w:tab w:val="left" w:pos="726"/>
        </w:tabs>
        <w:spacing w:after="330"/>
        <w:ind w:left="160" w:right="20"/>
        <w:jc w:val="both"/>
      </w:pPr>
    </w:p>
    <w:p w:rsidR="006056F1" w:rsidRPr="000B1E32" w:rsidRDefault="006056F1" w:rsidP="000A1A8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D4D5C" w:rsidRPr="00AD4D5C" w:rsidRDefault="00517230" w:rsidP="003724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образования                      Е.С. Юрина</w:t>
      </w:r>
      <w:r w:rsidR="00C8660F" w:rsidRPr="00C8660F">
        <w:rPr>
          <w:rFonts w:ascii="Times New Roman" w:hAnsi="Times New Roman" w:cs="Times New Roman"/>
          <w:sz w:val="28"/>
          <w:szCs w:val="28"/>
        </w:rPr>
        <w:tab/>
      </w:r>
    </w:p>
    <w:p w:rsidR="00B50463" w:rsidRPr="00173977" w:rsidRDefault="00B50463" w:rsidP="002F4C66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F5BBE" w:rsidRPr="00FF5BBE" w:rsidRDefault="002F4C66" w:rsidP="002F4C66">
      <w:pPr>
        <w:tabs>
          <w:tab w:val="left" w:pos="720"/>
          <w:tab w:val="center" w:pos="523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A5DB4">
        <w:rPr>
          <w:rFonts w:ascii="Times New Roman" w:hAnsi="Times New Roman" w:cs="Times New Roman"/>
          <w:sz w:val="28"/>
          <w:szCs w:val="28"/>
        </w:rPr>
        <w:tab/>
      </w:r>
    </w:p>
    <w:sectPr w:rsidR="00FF5BBE" w:rsidRPr="00FF5BBE" w:rsidSect="008E230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D1457"/>
    <w:multiLevelType w:val="multilevel"/>
    <w:tmpl w:val="2304B7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6D1AB8"/>
    <w:multiLevelType w:val="hybridMultilevel"/>
    <w:tmpl w:val="5DC830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C66"/>
    <w:rsid w:val="00003F93"/>
    <w:rsid w:val="000332AC"/>
    <w:rsid w:val="00033439"/>
    <w:rsid w:val="00035392"/>
    <w:rsid w:val="000454A4"/>
    <w:rsid w:val="0006762A"/>
    <w:rsid w:val="000872CE"/>
    <w:rsid w:val="0009264D"/>
    <w:rsid w:val="000A1A89"/>
    <w:rsid w:val="000A551A"/>
    <w:rsid w:val="000B1E32"/>
    <w:rsid w:val="000B6ED1"/>
    <w:rsid w:val="00133BD0"/>
    <w:rsid w:val="001643D8"/>
    <w:rsid w:val="00173977"/>
    <w:rsid w:val="001D0CBB"/>
    <w:rsid w:val="0020739A"/>
    <w:rsid w:val="0021066B"/>
    <w:rsid w:val="00221135"/>
    <w:rsid w:val="00222EBC"/>
    <w:rsid w:val="002F4C66"/>
    <w:rsid w:val="00337D7E"/>
    <w:rsid w:val="00371C6E"/>
    <w:rsid w:val="00372428"/>
    <w:rsid w:val="003C7901"/>
    <w:rsid w:val="003E7AF8"/>
    <w:rsid w:val="003F5281"/>
    <w:rsid w:val="00420EB8"/>
    <w:rsid w:val="00420F5D"/>
    <w:rsid w:val="00455EC5"/>
    <w:rsid w:val="0050361B"/>
    <w:rsid w:val="00517230"/>
    <w:rsid w:val="00576277"/>
    <w:rsid w:val="005E77A9"/>
    <w:rsid w:val="005F06B0"/>
    <w:rsid w:val="006056F1"/>
    <w:rsid w:val="0062276F"/>
    <w:rsid w:val="00651398"/>
    <w:rsid w:val="006E165B"/>
    <w:rsid w:val="00730025"/>
    <w:rsid w:val="007C29EC"/>
    <w:rsid w:val="008A5DB4"/>
    <w:rsid w:val="008E230C"/>
    <w:rsid w:val="009A12B8"/>
    <w:rsid w:val="009C5CB1"/>
    <w:rsid w:val="00A35359"/>
    <w:rsid w:val="00A36C6C"/>
    <w:rsid w:val="00AD4D5C"/>
    <w:rsid w:val="00AD6286"/>
    <w:rsid w:val="00B252CE"/>
    <w:rsid w:val="00B50463"/>
    <w:rsid w:val="00B5493E"/>
    <w:rsid w:val="00B62C01"/>
    <w:rsid w:val="00BC4F03"/>
    <w:rsid w:val="00BE48DE"/>
    <w:rsid w:val="00C84D95"/>
    <w:rsid w:val="00C8660F"/>
    <w:rsid w:val="00C90085"/>
    <w:rsid w:val="00CE572B"/>
    <w:rsid w:val="00D039E2"/>
    <w:rsid w:val="00D24770"/>
    <w:rsid w:val="00D4001E"/>
    <w:rsid w:val="00D5452C"/>
    <w:rsid w:val="00D55C28"/>
    <w:rsid w:val="00D647D9"/>
    <w:rsid w:val="00DB638B"/>
    <w:rsid w:val="00E21518"/>
    <w:rsid w:val="00E9048C"/>
    <w:rsid w:val="00EB17B6"/>
    <w:rsid w:val="00EF0815"/>
    <w:rsid w:val="00F11C4B"/>
    <w:rsid w:val="00F379CD"/>
    <w:rsid w:val="00FA78BB"/>
    <w:rsid w:val="00FB660A"/>
    <w:rsid w:val="00FF5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C66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2F4C66"/>
    <w:pPr>
      <w:keepNext/>
      <w:spacing w:after="0" w:line="240" w:lineRule="auto"/>
      <w:jc w:val="right"/>
      <w:outlineLvl w:val="0"/>
    </w:pPr>
    <w:rPr>
      <w:rFonts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F4C66"/>
    <w:rPr>
      <w:rFonts w:ascii="Calibri" w:eastAsia="Calibri" w:hAnsi="Calibri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rsid w:val="002F4C66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rsid w:val="002F4C6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2F4C6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F4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4C66"/>
    <w:rPr>
      <w:rFonts w:ascii="Tahoma" w:eastAsia="Calibri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E165B"/>
    <w:pPr>
      <w:ind w:left="720"/>
      <w:contextualSpacing/>
    </w:pPr>
  </w:style>
  <w:style w:type="character" w:customStyle="1" w:styleId="a9">
    <w:name w:val="Основной текст_"/>
    <w:basedOn w:val="a0"/>
    <w:link w:val="2"/>
    <w:rsid w:val="006056F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9"/>
    <w:rsid w:val="006056F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C66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2F4C66"/>
    <w:pPr>
      <w:keepNext/>
      <w:spacing w:after="0" w:line="240" w:lineRule="auto"/>
      <w:jc w:val="right"/>
      <w:outlineLvl w:val="0"/>
    </w:pPr>
    <w:rPr>
      <w:rFonts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F4C66"/>
    <w:rPr>
      <w:rFonts w:ascii="Calibri" w:eastAsia="Calibri" w:hAnsi="Calibri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rsid w:val="002F4C66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rsid w:val="002F4C6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2F4C6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F4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4C66"/>
    <w:rPr>
      <w:rFonts w:ascii="Tahoma" w:eastAsia="Calibri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E165B"/>
    <w:pPr>
      <w:ind w:left="720"/>
      <w:contextualSpacing/>
    </w:pPr>
  </w:style>
  <w:style w:type="character" w:customStyle="1" w:styleId="a9">
    <w:name w:val="Основной текст_"/>
    <w:basedOn w:val="a0"/>
    <w:link w:val="2"/>
    <w:rsid w:val="006056F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9"/>
    <w:rsid w:val="006056F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_Katav_iv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BF871-B330-47B7-9181-DDE4440B2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Салова Светлана Станиславовна</dc:creator>
  <cp:lastModifiedBy>Пользователь</cp:lastModifiedBy>
  <cp:revision>3</cp:revision>
  <cp:lastPrinted>2022-02-07T11:23:00Z</cp:lastPrinted>
  <dcterms:created xsi:type="dcterms:W3CDTF">2022-02-07T11:17:00Z</dcterms:created>
  <dcterms:modified xsi:type="dcterms:W3CDTF">2022-02-07T11:27:00Z</dcterms:modified>
</cp:coreProperties>
</file>